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9274F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B86E4C">
              <w:rPr>
                <w:rFonts w:ascii="Times New Roman" w:eastAsia="Calibri" w:hAnsi="Times New Roman" w:cs="Times New Roman"/>
                <w:b/>
                <w:sz w:val="20"/>
              </w:rPr>
              <w:t>704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984E90">
              <w:rPr>
                <w:rFonts w:ascii="Times New Roman" w:eastAsia="Calibri" w:hAnsi="Times New Roman" w:cs="Times New Roman"/>
                <w:b/>
                <w:sz w:val="20"/>
              </w:rPr>
              <w:t>03.11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84E9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03.11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86E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SZEKELY SAMUEL – SEBASTIAN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 xml:space="preserve"> Vadu Crişului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>Vadu Crişului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86E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SZABO ADINA – TEODORA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>cu domiciliul</w:t>
      </w:r>
      <w:r w:rsidR="00984E9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</w:t>
      </w:r>
      <w:r w:rsidR="00984E90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86E4C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</w:t>
      </w:r>
      <w:r w:rsidR="00984E90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97E9D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75331"/>
    <w:rsid w:val="0097729A"/>
    <w:rsid w:val="00981BFF"/>
    <w:rsid w:val="00984E9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86E4C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2021-11-03T11:57:00Z</cp:lastPrinted>
  <dcterms:created xsi:type="dcterms:W3CDTF">2021-11-03T11:57:00Z</dcterms:created>
  <dcterms:modified xsi:type="dcterms:W3CDTF">2021-11-03T11:57:00Z</dcterms:modified>
</cp:coreProperties>
</file>