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26B83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6208 din 08.05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  <w:bookmarkStart w:id="0" w:name="_GoBack"/>
      <w:bookmarkEnd w:id="0"/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26B8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08.05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26B8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GÎRZ VIOREL – NELU </w:t>
      </w:r>
      <w:r w:rsidR="00405EB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26B83">
        <w:rPr>
          <w:rFonts w:ascii="Times New Roman" w:hAnsi="Times New Roman" w:cs="Times New Roman"/>
          <w:sz w:val="32"/>
          <w:szCs w:val="32"/>
          <w:lang w:val="ro-RO"/>
        </w:rPr>
        <w:t>22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26B83">
        <w:rPr>
          <w:rFonts w:ascii="Times New Roman" w:hAnsi="Times New Roman" w:cs="Times New Roman"/>
          <w:sz w:val="32"/>
          <w:szCs w:val="32"/>
          <w:lang w:val="ro-RO"/>
        </w:rPr>
        <w:t>Comuna Bulz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26B8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OLTEAN MIRELA – IOANA </w:t>
      </w:r>
      <w:r w:rsidR="00726B83">
        <w:rPr>
          <w:rFonts w:ascii="Times New Roman" w:hAnsi="Times New Roman" w:cs="Times New Roman"/>
          <w:sz w:val="32"/>
          <w:szCs w:val="32"/>
          <w:lang w:val="ro-RO"/>
        </w:rPr>
        <w:t>în vârstă de 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726B83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726B83" w:rsidRPr="00726B8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26B83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726B83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2019-05-08T10:40:00Z</cp:lastPrinted>
  <dcterms:created xsi:type="dcterms:W3CDTF">2019-05-08T10:40:00Z</dcterms:created>
  <dcterms:modified xsi:type="dcterms:W3CDTF">2019-05-08T10:40:00Z</dcterms:modified>
</cp:coreProperties>
</file>