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EF58C7" w:rsidRPr="00EF58C7" w:rsidTr="00EF58C7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1" locked="0" layoutInCell="1" allowOverlap="1" wp14:anchorId="2F02A0BE" wp14:editId="12DD636E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3" descr="Description: 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EF58C7" w:rsidRPr="00EF58C7" w:rsidRDefault="00EF58C7" w:rsidP="00EF58C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</w:pPr>
            <w:r w:rsidRPr="00EF58C7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BB15800" wp14:editId="5D89FEF2">
                  <wp:simplePos x="0" y="0"/>
                  <wp:positionH relativeFrom="margin">
                    <wp:posOffset>3693795</wp:posOffset>
                  </wp:positionH>
                  <wp:positionV relativeFrom="margin">
                    <wp:posOffset>-152400</wp:posOffset>
                  </wp:positionV>
                  <wp:extent cx="1951355" cy="1200150"/>
                  <wp:effectExtent l="0" t="0" r="0" b="0"/>
                  <wp:wrapNone/>
                  <wp:docPr id="2" name="Picture 2" descr="Description: Hora - Logo Cent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ora - Logo Cent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355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ROMÂNIA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JUDEŢUL BIHOR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pt-BR" w:eastAsia="ro-RO"/>
              </w:rPr>
              <w:t>COMUNA BRATCA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BRATCA  Nr. 126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TEL. 0259/315650 – FAX. 0259/473256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E-mail: </w:t>
            </w:r>
            <w:hyperlink r:id="rId9" w:history="1">
              <w:r w:rsidRPr="00EF58C7">
                <w:rPr>
                  <w:rFonts w:ascii="Times New Roman" w:eastAsia="Times New Roman" w:hAnsi="Times New Roman" w:cs="Times New Roman"/>
                  <w:b/>
                  <w:bCs/>
                  <w:color w:val="003366"/>
                  <w:u w:val="single"/>
                  <w:lang w:val="fr-FR" w:eastAsia="ro-RO"/>
                </w:rPr>
                <w:t>primaria.bratca@cjbihor.ro</w:t>
              </w:r>
            </w:hyperlink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 xml:space="preserve">, </w:t>
            </w:r>
          </w:p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val="fr-FR" w:eastAsia="ro-RO"/>
              </w:rPr>
              <w:t>primariabratca@yahoo.com </w:t>
            </w:r>
          </w:p>
          <w:p w:rsidR="00EF58C7" w:rsidRPr="00EF58C7" w:rsidRDefault="00B44AD9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Nr. 6600</w:t>
            </w:r>
            <w:r w:rsidR="00C411E9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din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23</w:t>
            </w:r>
            <w:r w:rsidR="00F9361D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.08</w:t>
            </w:r>
            <w:r w:rsidR="00EF58C7" w:rsidRPr="00EF58C7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>.2018</w:t>
            </w:r>
          </w:p>
        </w:tc>
      </w:tr>
      <w:tr w:rsidR="00EF58C7" w:rsidRPr="00EF58C7" w:rsidTr="00EF58C7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EF58C7" w:rsidRPr="00EF58C7" w:rsidRDefault="00EF58C7" w:rsidP="00EF5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</w:tr>
    </w:tbl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EF58C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</w:p>
    <w:p w:rsidR="00484747" w:rsidRPr="00EF58C7" w:rsidRDefault="00EF58C7" w:rsidP="00EF58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pt-BR" w:eastAsia="ro-RO"/>
        </w:rPr>
      </w:pPr>
      <w:r w:rsidRPr="00EF58C7">
        <w:rPr>
          <w:rFonts w:ascii="Times New Roman" w:eastAsia="Times New Roman" w:hAnsi="Times New Roman" w:cs="Times New Roman"/>
          <w:b/>
          <w:lang w:val="pt-BR" w:eastAsia="ro-RO"/>
        </w:rPr>
        <w:t xml:space="preserve"> 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0B50DA" w:rsidRDefault="001152E8" w:rsidP="000B50DA">
      <w:pPr>
        <w:jc w:val="both"/>
        <w:rPr>
          <w:sz w:val="24"/>
          <w:lang w:val="ro-RO" w:eastAsia="ar-SA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0581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</w:t>
      </w:r>
      <w:r w:rsidR="00F1400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9</w:t>
      </w:r>
      <w:r w:rsidR="00871470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.08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1400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PAŞCALĂU CLAUDIU – ADRIAN </w:t>
      </w:r>
      <w:r w:rsidR="00B44AD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B807B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F1400D">
        <w:rPr>
          <w:rFonts w:ascii="Times New Roman" w:hAnsi="Times New Roman" w:cs="Times New Roman"/>
          <w:sz w:val="32"/>
          <w:szCs w:val="32"/>
          <w:lang w:val="ro-RO"/>
        </w:rPr>
        <w:t>27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>Comuna</w:t>
      </w:r>
      <w:r w:rsidR="00F1400D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88120B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F1400D">
        <w:rPr>
          <w:rFonts w:ascii="Times New Roman" w:hAnsi="Times New Roman" w:cs="Times New Roman"/>
          <w:sz w:val="32"/>
          <w:szCs w:val="32"/>
          <w:lang w:val="ro-RO"/>
        </w:rPr>
        <w:t xml:space="preserve"> Ponoară</w:t>
      </w:r>
      <w:r w:rsidR="002F5DC4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 xml:space="preserve">jud. Bihor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2F5DC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86F4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1400D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TĂTAR – VIORELA – FLORINA </w:t>
      </w:r>
      <w:r w:rsidR="0031304C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F1400D">
        <w:rPr>
          <w:rFonts w:ascii="Times New Roman" w:hAnsi="Times New Roman" w:cs="Times New Roman"/>
          <w:sz w:val="32"/>
          <w:szCs w:val="32"/>
          <w:lang w:val="ro-RO"/>
        </w:rPr>
        <w:t>22</w:t>
      </w:r>
      <w:bookmarkStart w:id="0" w:name="_GoBack"/>
      <w:bookmarkEnd w:id="0"/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9A4D7A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 xml:space="preserve"> Comuna Bratca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44AD9">
        <w:rPr>
          <w:rFonts w:ascii="Times New Roman" w:hAnsi="Times New Roman" w:cs="Times New Roman"/>
          <w:sz w:val="32"/>
          <w:szCs w:val="32"/>
          <w:lang w:val="ro-RO"/>
        </w:rPr>
        <w:t xml:space="preserve"> sat Bratca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9361D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6458DE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7365C5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C411E9" w:rsidRPr="001C4908" w:rsidRDefault="00C411E9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31304C" w:rsidRDefault="0031304C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16"/>
          <w:lang w:val="ro-RO"/>
        </w:rPr>
      </w:pPr>
    </w:p>
    <w:p w:rsidR="00484747" w:rsidRPr="00C411E9" w:rsidRDefault="00C411E9" w:rsidP="00C41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7408">
        <w:rPr>
          <w:rFonts w:ascii="Times New Roman" w:eastAsia="Times New Roman" w:hAnsi="Times New Roman" w:cs="Times New Roman"/>
          <w:b/>
          <w:sz w:val="20"/>
          <w:szCs w:val="16"/>
          <w:lang w:val="ro-RO"/>
        </w:rPr>
        <w:t>Confidenţial</w:t>
      </w:r>
      <w:r w:rsidRPr="00CA7408">
        <w:rPr>
          <w:rFonts w:ascii="Times New Roman" w:eastAsia="Times New Roman" w:hAnsi="Times New Roman" w:cs="Times New Roman"/>
          <w:sz w:val="20"/>
          <w:szCs w:val="16"/>
          <w:lang w:val="ro-RO"/>
        </w:rPr>
        <w:t xml:space="preserve">. Date cu caracter personal. Prelucrare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conformitate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Regulamentul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(UE) 679/2016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Parlamentului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European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Consiliului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din 27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aprilie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2016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protecţia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persoanelor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fizice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în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priveşte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prelucrarea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datelor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cu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caracter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personal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şi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privind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libera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circulaţie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a </w:t>
      </w:r>
      <w:proofErr w:type="spellStart"/>
      <w:r w:rsidRPr="00CA7408">
        <w:rPr>
          <w:rFonts w:ascii="Times New Roman" w:eastAsia="Times New Roman" w:hAnsi="Times New Roman" w:cs="Times New Roman"/>
          <w:sz w:val="20"/>
          <w:szCs w:val="16"/>
        </w:rPr>
        <w:t>acestor</w:t>
      </w:r>
      <w:proofErr w:type="spellEnd"/>
      <w:r w:rsidRPr="00CA7408">
        <w:rPr>
          <w:rFonts w:ascii="Times New Roman" w:eastAsia="Times New Roman" w:hAnsi="Times New Roman" w:cs="Times New Roman"/>
          <w:sz w:val="20"/>
          <w:szCs w:val="16"/>
        </w:rPr>
        <w:t xml:space="preserve"> date.</w:t>
      </w:r>
    </w:p>
    <w:sectPr w:rsidR="00484747" w:rsidRPr="00C411E9" w:rsidSect="0031304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86F43"/>
    <w:rsid w:val="000B50DA"/>
    <w:rsid w:val="001152E8"/>
    <w:rsid w:val="001230C3"/>
    <w:rsid w:val="001445CC"/>
    <w:rsid w:val="001C4908"/>
    <w:rsid w:val="001E3638"/>
    <w:rsid w:val="00211851"/>
    <w:rsid w:val="00212651"/>
    <w:rsid w:val="002171B4"/>
    <w:rsid w:val="00227AD9"/>
    <w:rsid w:val="00236494"/>
    <w:rsid w:val="00272F3E"/>
    <w:rsid w:val="00297EC9"/>
    <w:rsid w:val="002C557F"/>
    <w:rsid w:val="002F5DC4"/>
    <w:rsid w:val="0031304C"/>
    <w:rsid w:val="003164CA"/>
    <w:rsid w:val="00331D4F"/>
    <w:rsid w:val="00331D6B"/>
    <w:rsid w:val="003930E9"/>
    <w:rsid w:val="00402255"/>
    <w:rsid w:val="00411863"/>
    <w:rsid w:val="00484747"/>
    <w:rsid w:val="0049519A"/>
    <w:rsid w:val="004C7A89"/>
    <w:rsid w:val="004E48B2"/>
    <w:rsid w:val="00501CC6"/>
    <w:rsid w:val="00505817"/>
    <w:rsid w:val="005378C5"/>
    <w:rsid w:val="00555AAB"/>
    <w:rsid w:val="00592DF4"/>
    <w:rsid w:val="0062272C"/>
    <w:rsid w:val="006458DE"/>
    <w:rsid w:val="006746C9"/>
    <w:rsid w:val="00683053"/>
    <w:rsid w:val="006F4582"/>
    <w:rsid w:val="007365C5"/>
    <w:rsid w:val="007818C8"/>
    <w:rsid w:val="00792B0A"/>
    <w:rsid w:val="007A5E98"/>
    <w:rsid w:val="007E64A6"/>
    <w:rsid w:val="00865E5E"/>
    <w:rsid w:val="00871470"/>
    <w:rsid w:val="0088120B"/>
    <w:rsid w:val="00891E01"/>
    <w:rsid w:val="00975331"/>
    <w:rsid w:val="0097729A"/>
    <w:rsid w:val="009A4D7A"/>
    <w:rsid w:val="00A228A8"/>
    <w:rsid w:val="00A34D2F"/>
    <w:rsid w:val="00A93C66"/>
    <w:rsid w:val="00AF3493"/>
    <w:rsid w:val="00B0057B"/>
    <w:rsid w:val="00B04F84"/>
    <w:rsid w:val="00B15C38"/>
    <w:rsid w:val="00B244C1"/>
    <w:rsid w:val="00B44AD9"/>
    <w:rsid w:val="00B65BAA"/>
    <w:rsid w:val="00B807B1"/>
    <w:rsid w:val="00B8234D"/>
    <w:rsid w:val="00B969B8"/>
    <w:rsid w:val="00BA4A86"/>
    <w:rsid w:val="00BA5967"/>
    <w:rsid w:val="00C411E9"/>
    <w:rsid w:val="00C56393"/>
    <w:rsid w:val="00CC67B8"/>
    <w:rsid w:val="00CF6B42"/>
    <w:rsid w:val="00D12F62"/>
    <w:rsid w:val="00D36E95"/>
    <w:rsid w:val="00DA6FB2"/>
    <w:rsid w:val="00DD16A5"/>
    <w:rsid w:val="00E15BC4"/>
    <w:rsid w:val="00E50865"/>
    <w:rsid w:val="00E51194"/>
    <w:rsid w:val="00E513DF"/>
    <w:rsid w:val="00E86408"/>
    <w:rsid w:val="00EE122C"/>
    <w:rsid w:val="00EF58C7"/>
    <w:rsid w:val="00F1400D"/>
    <w:rsid w:val="00F817E4"/>
    <w:rsid w:val="00F9361D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.hotnews.ro/media_server1/image-2017-08-28-21974239-46-hora-logo-centenar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maria.bratca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7E21-4869-463B-B1B8-257D65D0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2018-08-29T07:59:00Z</cp:lastPrinted>
  <dcterms:created xsi:type="dcterms:W3CDTF">2018-08-29T07:59:00Z</dcterms:created>
  <dcterms:modified xsi:type="dcterms:W3CDTF">2018-08-29T07:59:00Z</dcterms:modified>
</cp:coreProperties>
</file>