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7" w:type="dxa"/>
        <w:jc w:val="center"/>
        <w:tblLook w:val="04A0" w:firstRow="1" w:lastRow="0" w:firstColumn="1" w:lastColumn="0" w:noHBand="0" w:noVBand="1"/>
      </w:tblPr>
      <w:tblGrid>
        <w:gridCol w:w="9837"/>
      </w:tblGrid>
      <w:tr w:rsidR="00EF1558" w14:paraId="209ACBA4" w14:textId="77777777" w:rsidTr="00E83F73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F807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C90DA4C" wp14:editId="1C136D5A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056E412" wp14:editId="1078603B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</w:rPr>
              <w:t>ROM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0"/>
              </w:rPr>
              <w:t>NIA</w:t>
            </w:r>
          </w:p>
          <w:p w14:paraId="2B6DE881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JUDEȚUL BIHOR</w:t>
            </w:r>
          </w:p>
          <w:p w14:paraId="327D6D0A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COMUNA BRATCA</w:t>
            </w:r>
          </w:p>
          <w:p w14:paraId="10CCD9C0" w14:textId="77777777" w:rsidR="00EF1558" w:rsidRP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Compartiment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Stare Civil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ă</w:t>
            </w:r>
          </w:p>
          <w:p w14:paraId="1DCA484F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Bratca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Nr.126, Cod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Poștal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 417080, CIF:4738400,</w:t>
            </w:r>
          </w:p>
          <w:p w14:paraId="7444C2F5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www.primaria-bratca.ro</w:t>
              </w:r>
            </w:hyperlink>
            <w:r>
              <w:rPr>
                <w:rFonts w:ascii="Times New Roman" w:hAnsi="Times New Roman"/>
                <w:b/>
                <w:sz w:val="20"/>
              </w:rPr>
              <w:t>, Tel. 0259/315650, Fax: 0259/4731256,</w:t>
            </w:r>
          </w:p>
          <w:p w14:paraId="0CF81D0E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primaria.bratca@cjbihor.ro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primariabratca@yahoo.com</w:t>
              </w:r>
            </w:hyperlink>
          </w:p>
          <w:p w14:paraId="257F52DE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Nr.______din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___________</w:t>
            </w:r>
          </w:p>
        </w:tc>
      </w:tr>
    </w:tbl>
    <w:p w14:paraId="6D8326DF" w14:textId="77777777" w:rsidR="00974FE5" w:rsidRDefault="00974FE5" w:rsidP="00B02B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77201D" w14:textId="77777777" w:rsidR="00EF1558" w:rsidRPr="00C508F1" w:rsidRDefault="00EF1558" w:rsidP="00EF155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508F1">
        <w:rPr>
          <w:rFonts w:ascii="Times New Roman" w:hAnsi="Times New Roman" w:cs="Times New Roman"/>
          <w:b/>
          <w:sz w:val="24"/>
          <w:u w:val="single"/>
        </w:rPr>
        <w:t>CERERE</w:t>
      </w:r>
    </w:p>
    <w:p w14:paraId="0417CFFB" w14:textId="77777777" w:rsidR="00EF1558" w:rsidRDefault="00EF1558" w:rsidP="00FD36E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eliberarea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dovezii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privind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înregistrarea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unui</w:t>
      </w:r>
      <w:proofErr w:type="spellEnd"/>
      <w:r>
        <w:rPr>
          <w:rFonts w:ascii="Times New Roman" w:hAnsi="Times New Roman" w:cs="Times New Roman"/>
          <w:sz w:val="24"/>
        </w:rPr>
        <w:t xml:space="preserve"> act de stare </w:t>
      </w:r>
      <w:proofErr w:type="spellStart"/>
      <w:r>
        <w:rPr>
          <w:rFonts w:ascii="Times New Roman" w:hAnsi="Times New Roman" w:cs="Times New Roman"/>
          <w:sz w:val="24"/>
        </w:rPr>
        <w:t>civilă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potrivit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modelului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prevăzut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nr.9 din </w:t>
      </w:r>
      <w:proofErr w:type="spellStart"/>
      <w:r>
        <w:rPr>
          <w:rFonts w:ascii="Times New Roman" w:hAnsi="Times New Roman" w:cs="Times New Roman"/>
          <w:sz w:val="24"/>
        </w:rPr>
        <w:t>Metodologia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privire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aplicarea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unitară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dispoziţiilor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materie</w:t>
      </w:r>
      <w:proofErr w:type="spellEnd"/>
      <w:r>
        <w:rPr>
          <w:rFonts w:ascii="Times New Roman" w:hAnsi="Times New Roman" w:cs="Times New Roman"/>
          <w:sz w:val="24"/>
        </w:rPr>
        <w:t xml:space="preserve"> de stare </w:t>
      </w:r>
      <w:proofErr w:type="spellStart"/>
      <w:r>
        <w:rPr>
          <w:rFonts w:ascii="Times New Roman" w:hAnsi="Times New Roman" w:cs="Times New Roman"/>
          <w:sz w:val="24"/>
        </w:rPr>
        <w:t>civilă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aprobată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H.G. nr.64/2011, cu </w:t>
      </w:r>
      <w:proofErr w:type="spellStart"/>
      <w:r>
        <w:rPr>
          <w:rFonts w:ascii="Times New Roman" w:hAnsi="Times New Roman" w:cs="Times New Roman"/>
          <w:sz w:val="24"/>
        </w:rPr>
        <w:t>modificările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completările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ulterioare</w:t>
      </w:r>
      <w:proofErr w:type="spellEnd"/>
    </w:p>
    <w:p w14:paraId="209282B0" w14:textId="77777777" w:rsidR="00EF1558" w:rsidRDefault="00EF1558" w:rsidP="00B02B90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2FAC5DC0" w14:textId="77777777" w:rsidR="00C508F1" w:rsidRDefault="00C508F1" w:rsidP="00B02B90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>Subsemnatul</w:t>
      </w:r>
      <w:r w:rsidR="00974FE5">
        <w:rPr>
          <w:rFonts w:ascii="Times New Roman" w:hAnsi="Times New Roman" w:cs="Times New Roman"/>
          <w:sz w:val="24"/>
          <w:lang w:val="ro-RO"/>
        </w:rPr>
        <w:t>(a)_______________________________</w:t>
      </w:r>
      <w:r>
        <w:rPr>
          <w:rFonts w:ascii="Times New Roman" w:hAnsi="Times New Roman" w:cs="Times New Roman"/>
          <w:sz w:val="24"/>
          <w:lang w:val="ro-RO"/>
        </w:rPr>
        <w:t>______</w:t>
      </w:r>
      <w:r w:rsidR="00EF1558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EF1558">
        <w:rPr>
          <w:rFonts w:ascii="Times New Roman" w:hAnsi="Times New Roman" w:cs="Times New Roman"/>
          <w:sz w:val="24"/>
          <w:lang w:val="ro-RO"/>
        </w:rPr>
        <w:t>fiul/fiica lui</w:t>
      </w:r>
      <w:r w:rsidR="00EF1558">
        <w:rPr>
          <w:rFonts w:ascii="Times New Roman" w:hAnsi="Times New Roman" w:cs="Times New Roman"/>
          <w:sz w:val="24"/>
        </w:rPr>
        <w:t xml:space="preserve">__________________ </w:t>
      </w:r>
      <w:proofErr w:type="spellStart"/>
      <w:r w:rsidR="00EF1558">
        <w:rPr>
          <w:rFonts w:ascii="Times New Roman" w:hAnsi="Times New Roman" w:cs="Times New Roman"/>
          <w:sz w:val="24"/>
        </w:rPr>
        <w:t>şi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al/a ______________</w:t>
      </w:r>
      <w:r>
        <w:rPr>
          <w:rFonts w:ascii="Times New Roman" w:hAnsi="Times New Roman" w:cs="Times New Roman"/>
          <w:sz w:val="24"/>
        </w:rPr>
        <w:t xml:space="preserve">, </w:t>
      </w:r>
      <w:r w:rsidR="00EF1558">
        <w:rPr>
          <w:rFonts w:ascii="Times New Roman" w:hAnsi="Times New Roman" w:cs="Times New Roman"/>
          <w:sz w:val="24"/>
        </w:rPr>
        <w:t>n</w:t>
      </w:r>
      <w:r w:rsidR="00EF1558">
        <w:rPr>
          <w:rFonts w:ascii="Times New Roman" w:hAnsi="Times New Roman" w:cs="Times New Roman"/>
          <w:sz w:val="24"/>
          <w:lang w:val="ro-RO"/>
        </w:rPr>
        <w:t xml:space="preserve">ăscut(ă) la data de </w:t>
      </w:r>
      <w:r w:rsidR="00EF1558">
        <w:rPr>
          <w:rFonts w:ascii="Times New Roman" w:hAnsi="Times New Roman" w:cs="Times New Roman"/>
          <w:sz w:val="24"/>
        </w:rPr>
        <w:t xml:space="preserve">___________________, </w:t>
      </w:r>
      <w:r w:rsidR="00EF1558">
        <w:rPr>
          <w:rFonts w:ascii="Times New Roman" w:hAnsi="Times New Roman" w:cs="Times New Roman"/>
          <w:sz w:val="24"/>
          <w:lang w:val="ro-RO"/>
        </w:rPr>
        <w:t xml:space="preserve">în localitatea </w:t>
      </w:r>
      <w:r w:rsidR="00EF1558">
        <w:rPr>
          <w:rFonts w:ascii="Times New Roman" w:hAnsi="Times New Roman" w:cs="Times New Roman"/>
          <w:sz w:val="24"/>
        </w:rPr>
        <w:t xml:space="preserve">_________________, </w:t>
      </w:r>
      <w:proofErr w:type="spellStart"/>
      <w:r w:rsidR="00EF1558">
        <w:rPr>
          <w:rFonts w:ascii="Times New Roman" w:hAnsi="Times New Roman" w:cs="Times New Roman"/>
          <w:sz w:val="24"/>
        </w:rPr>
        <w:t>judeţul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____________, </w:t>
      </w:r>
      <w:proofErr w:type="spellStart"/>
      <w:r w:rsidR="00EF1558">
        <w:rPr>
          <w:rFonts w:ascii="Times New Roman" w:hAnsi="Times New Roman" w:cs="Times New Roman"/>
          <w:sz w:val="24"/>
        </w:rPr>
        <w:t>posesor</w:t>
      </w:r>
      <w:proofErr w:type="spellEnd"/>
      <w:r w:rsidR="00EF1558">
        <w:rPr>
          <w:rFonts w:ascii="Times New Roman" w:hAnsi="Times New Roman" w:cs="Times New Roman"/>
          <w:sz w:val="24"/>
        </w:rPr>
        <w:t>/</w:t>
      </w:r>
      <w:proofErr w:type="spellStart"/>
      <w:r w:rsidR="00EF1558">
        <w:rPr>
          <w:rFonts w:ascii="Times New Roman" w:hAnsi="Times New Roman" w:cs="Times New Roman"/>
          <w:sz w:val="24"/>
        </w:rPr>
        <w:t>popesoare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al/a </w:t>
      </w:r>
      <w:proofErr w:type="spellStart"/>
      <w:r w:rsidR="00EF1558">
        <w:rPr>
          <w:rFonts w:ascii="Times New Roman" w:hAnsi="Times New Roman" w:cs="Times New Roman"/>
          <w:sz w:val="24"/>
        </w:rPr>
        <w:t>actului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F1558">
        <w:rPr>
          <w:rFonts w:ascii="Times New Roman" w:hAnsi="Times New Roman" w:cs="Times New Roman"/>
          <w:sz w:val="24"/>
        </w:rPr>
        <w:t>identitate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558">
        <w:rPr>
          <w:rFonts w:ascii="Times New Roman" w:hAnsi="Times New Roman" w:cs="Times New Roman"/>
          <w:sz w:val="24"/>
        </w:rPr>
        <w:t>seria</w:t>
      </w:r>
      <w:proofErr w:type="spellEnd"/>
      <w:r w:rsidR="00EF1558">
        <w:rPr>
          <w:rFonts w:ascii="Times New Roman" w:hAnsi="Times New Roman" w:cs="Times New Roman"/>
          <w:sz w:val="24"/>
        </w:rPr>
        <w:t>__________, nr._____________,                 CNP___________________________</w:t>
      </w:r>
      <w:r w:rsidR="00974FE5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vă rog să binevoiţi a-mi elibera o dovadă privind înregistrarea actului de naştere privinş pe subsemnatul/(a), în baza documentelor anexate, aceasta fiindu-mi necesară:</w:t>
      </w:r>
    </w:p>
    <w:p w14:paraId="029550FE" w14:textId="77777777" w:rsidR="00974FE5" w:rsidRDefault="00C508F1" w:rsidP="00B02B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o-RO"/>
        </w:rPr>
        <w:tab/>
        <w:t xml:space="preserve">1. În vederea depunerii actelor privind încheierea căsătoriei în </w:t>
      </w:r>
      <w:r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  <w:lang w:val="ro-RO"/>
        </w:rPr>
        <w:t xml:space="preserve">, cu numitul/(a) </w:t>
      </w:r>
      <w:r>
        <w:rPr>
          <w:rFonts w:ascii="Times New Roman" w:hAnsi="Times New Roman" w:cs="Times New Roman"/>
          <w:sz w:val="24"/>
        </w:rPr>
        <w:t xml:space="preserve">______________________________________________,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cetăţean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__________________________________.</w:t>
      </w:r>
    </w:p>
    <w:p w14:paraId="3550C344" w14:textId="77777777" w:rsidR="00C508F1" w:rsidRDefault="00C508F1" w:rsidP="00B02B9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Declar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căsătorie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</w:rPr>
        <w:t>încheiată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respectarea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condiţiilor</w:t>
      </w:r>
      <w:proofErr w:type="spellEnd"/>
      <w:r>
        <w:rPr>
          <w:rFonts w:ascii="Times New Roman" w:hAnsi="Times New Roman" w:cs="Times New Roman"/>
          <w:sz w:val="24"/>
        </w:rPr>
        <w:t xml:space="preserve"> de fond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formă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prevăzute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legislaţia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vigoare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astfel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încât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</w:t>
      </w:r>
      <w:proofErr w:type="spellEnd"/>
      <w:r>
        <w:rPr>
          <w:rFonts w:ascii="Times New Roman" w:hAnsi="Times New Roman" w:cs="Times New Roman"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</w:rPr>
        <w:t>devină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căsătorie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putativă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asemenea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am </w:t>
      </w:r>
      <w:proofErr w:type="spellStart"/>
      <w:r w:rsidR="00FD36E7">
        <w:rPr>
          <w:rFonts w:ascii="Times New Roman" w:hAnsi="Times New Roman" w:cs="Times New Roman"/>
          <w:sz w:val="24"/>
        </w:rPr>
        <w:t>luat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FD36E7">
        <w:rPr>
          <w:rFonts w:ascii="Times New Roman" w:hAnsi="Times New Roman" w:cs="Times New Roman"/>
          <w:sz w:val="24"/>
        </w:rPr>
        <w:t>cunoştinţă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faptul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că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D36E7">
        <w:rPr>
          <w:rFonts w:ascii="Times New Roman" w:hAnsi="Times New Roman" w:cs="Times New Roman"/>
          <w:sz w:val="24"/>
        </w:rPr>
        <w:t>dacă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ajung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într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-o </w:t>
      </w:r>
      <w:proofErr w:type="spellStart"/>
      <w:r w:rsidR="00FD36E7">
        <w:rPr>
          <w:rFonts w:ascii="Times New Roman" w:hAnsi="Times New Roman" w:cs="Times New Roman"/>
          <w:sz w:val="24"/>
        </w:rPr>
        <w:t>căsătorie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FD36E7">
        <w:rPr>
          <w:rFonts w:ascii="Times New Roman" w:hAnsi="Times New Roman" w:cs="Times New Roman"/>
          <w:sz w:val="24"/>
        </w:rPr>
        <w:t>convenienţă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voi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face </w:t>
      </w:r>
      <w:proofErr w:type="spellStart"/>
      <w:r w:rsidR="00FD36E7">
        <w:rPr>
          <w:rFonts w:ascii="Times New Roman" w:hAnsi="Times New Roman" w:cs="Times New Roman"/>
          <w:sz w:val="24"/>
        </w:rPr>
        <w:t>obiectul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investigaţiilor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şi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procedurilor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specifice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căsătoriilor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FD36E7">
        <w:rPr>
          <w:rFonts w:ascii="Times New Roman" w:hAnsi="Times New Roman" w:cs="Times New Roman"/>
          <w:sz w:val="24"/>
        </w:rPr>
        <w:t>acest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gen, conform </w:t>
      </w:r>
      <w:proofErr w:type="spellStart"/>
      <w:r w:rsidR="00FD36E7">
        <w:rPr>
          <w:rFonts w:ascii="Times New Roman" w:hAnsi="Times New Roman" w:cs="Times New Roman"/>
          <w:sz w:val="24"/>
        </w:rPr>
        <w:t>politicilor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Uniunii</w:t>
      </w:r>
      <w:proofErr w:type="spellEnd"/>
      <w:r w:rsidR="00FD36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36E7">
        <w:rPr>
          <w:rFonts w:ascii="Times New Roman" w:hAnsi="Times New Roman" w:cs="Times New Roman"/>
          <w:sz w:val="24"/>
        </w:rPr>
        <w:t>Europene</w:t>
      </w:r>
      <w:proofErr w:type="spellEnd"/>
      <w:r w:rsidR="00FD36E7">
        <w:rPr>
          <w:rFonts w:ascii="Times New Roman" w:hAnsi="Times New Roman" w:cs="Times New Roman"/>
          <w:sz w:val="24"/>
        </w:rPr>
        <w:t>.</w:t>
      </w:r>
    </w:p>
    <w:p w14:paraId="765FDADF" w14:textId="77777777" w:rsidR="00FD36E7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1. Alte </w:t>
      </w:r>
      <w:proofErr w:type="spellStart"/>
      <w:r>
        <w:rPr>
          <w:rFonts w:ascii="Times New Roman" w:hAnsi="Times New Roman" w:cs="Times New Roman"/>
          <w:sz w:val="24"/>
        </w:rPr>
        <w:t>situaţii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_______________________________________________________________________ (se </w:t>
      </w:r>
      <w:proofErr w:type="spellStart"/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men</w:t>
      </w:r>
      <w:r>
        <w:rPr>
          <w:rFonts w:ascii="Times New Roman" w:hAnsi="Times New Roman" w:cs="Times New Roman"/>
          <w:sz w:val="24"/>
          <w:lang w:val="ro-RO"/>
        </w:rPr>
        <w:t>ţiona motivul solicitării, altul decât încheierea căsătoriei)</w:t>
      </w:r>
    </w:p>
    <w:p w14:paraId="565CA5AE" w14:textId="77777777" w:rsidR="00FD36E7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Declar că am luat la cunoştinţă de dispoziţiile art.326 din Legea nr. 286/2009 privind Codul penal, republicată, cu modificările şi completările ulterioare, privind falsul în declaraţii.</w:t>
      </w:r>
    </w:p>
    <w:p w14:paraId="3B4CEA0A" w14:textId="77777777" w:rsidR="00FD36E7" w:rsidRPr="00C508F1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10BB55B5" w14:textId="77777777" w:rsidR="008A56C9" w:rsidRPr="00974FE5" w:rsidRDefault="00974FE5" w:rsidP="008A56C9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Data___________________                                                                        Semnătura____________________</w:t>
      </w:r>
    </w:p>
    <w:p w14:paraId="6B99B96D" w14:textId="77777777" w:rsidR="002C2DC8" w:rsidRDefault="002C2DC8" w:rsidP="002C2DC8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4B29A0BA" w14:textId="77777777" w:rsidR="002C2DC8" w:rsidRDefault="002C2DC8" w:rsidP="002C2DC8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</w:p>
    <w:p w14:paraId="038F81E4" w14:textId="036B6C62" w:rsidR="002C2DC8" w:rsidRDefault="002C2DC8" w:rsidP="002C2DC8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Timp estimat de completare 3 minute</w:t>
      </w:r>
    </w:p>
    <w:p w14:paraId="7DD3AC95" w14:textId="0E69CAD3" w:rsidR="00B02B90" w:rsidRPr="00974FE5" w:rsidRDefault="002C2DC8" w:rsidP="002C2DC8">
      <w:pPr>
        <w:spacing w:after="0" w:line="24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,,Datele din cuprinsul prezentului formular sunt solicitate de către Primăria Bratca în calitatea sa de autoritate publică locală, pentru exerciatrea atribuțiilor sale, în baza prevederilor legale incidente.’’</w:t>
      </w:r>
    </w:p>
    <w:sectPr w:rsidR="00B02B90" w:rsidRPr="00974FE5" w:rsidSect="002C2DC8">
      <w:pgSz w:w="12240" w:h="15840"/>
      <w:pgMar w:top="284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15"/>
    <w:rsid w:val="002C2DC8"/>
    <w:rsid w:val="00356A6A"/>
    <w:rsid w:val="00682F40"/>
    <w:rsid w:val="0086440C"/>
    <w:rsid w:val="008A56C9"/>
    <w:rsid w:val="008E7AFB"/>
    <w:rsid w:val="00974FE5"/>
    <w:rsid w:val="00B02B90"/>
    <w:rsid w:val="00B13E91"/>
    <w:rsid w:val="00B40A6A"/>
    <w:rsid w:val="00BB3E96"/>
    <w:rsid w:val="00C508F1"/>
    <w:rsid w:val="00E35715"/>
    <w:rsid w:val="00EB5E6B"/>
    <w:rsid w:val="00EE6EC1"/>
    <w:rsid w:val="00EF155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0241"/>
  <w15:docId w15:val="{113A0687-2F53-4E53-A259-236616D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58"/>
  </w:style>
  <w:style w:type="table" w:styleId="TableGrid">
    <w:name w:val="Table Grid"/>
    <w:basedOn w:val="TableNormal"/>
    <w:uiPriority w:val="39"/>
    <w:rsid w:val="00E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F3EA-E5F4-40BB-B910-A3C7F1A8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Admin</cp:lastModifiedBy>
  <cp:revision>3</cp:revision>
  <cp:lastPrinted>2017-01-13T12:23:00Z</cp:lastPrinted>
  <dcterms:created xsi:type="dcterms:W3CDTF">2020-05-15T09:45:00Z</dcterms:created>
  <dcterms:modified xsi:type="dcterms:W3CDTF">2023-08-16T11:57:00Z</dcterms:modified>
</cp:coreProperties>
</file>