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E4E8" w14:textId="66E8A177" w:rsidR="000F7AE6" w:rsidRDefault="000F7AE6">
      <w:pPr>
        <w:pStyle w:val="BodyText"/>
        <w:spacing w:before="4" w:line="244" w:lineRule="auto"/>
        <w:ind w:left="1052" w:right="1877"/>
        <w:rPr>
          <w:rFonts w:ascii="Microsoft Sans Serif" w:hAnsi="Microsoft Sans Serif"/>
        </w:rPr>
      </w:pPr>
      <w:r w:rsidRPr="000F7AE6">
        <w:rPr>
          <w:rFonts w:ascii="Microsoft Sans Serif" w:hAnsi="Microsoft Sans Serif"/>
        </w:rPr>
        <w:t>Primăria Comunei Bratca</w:t>
      </w:r>
    </w:p>
    <w:p w14:paraId="28894C2E" w14:textId="6F71ED42" w:rsidR="00706BDD" w:rsidRDefault="00000000">
      <w:pPr>
        <w:pStyle w:val="BodyText"/>
        <w:spacing w:before="4" w:line="244" w:lineRule="auto"/>
        <w:ind w:left="1052" w:right="1877"/>
        <w:rPr>
          <w:rFonts w:ascii="Microsoft Sans Serif" w:hAnsi="Microsoft Sans Serif"/>
        </w:rPr>
      </w:pPr>
      <w:r>
        <w:rPr>
          <w:rFonts w:ascii="Microsoft Sans Serif" w:hAnsi="Microsoft Sans Serif"/>
        </w:rPr>
        <w:t>Serviciul Public Comunitar de Evidență a Persoanelor (S.P.C.L.E.P.)</w:t>
      </w:r>
      <w:r>
        <w:rPr>
          <w:rFonts w:ascii="Microsoft Sans Serif" w:hAnsi="Microsoft Sans Serif"/>
          <w:spacing w:val="-61"/>
        </w:rPr>
        <w:t xml:space="preserve"> </w:t>
      </w:r>
      <w:r>
        <w:rPr>
          <w:rFonts w:ascii="Microsoft Sans Serif" w:hAnsi="Microsoft Sans Serif"/>
        </w:rPr>
        <w:t>Compartimentul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Stare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Civilă</w:t>
      </w:r>
    </w:p>
    <w:p w14:paraId="363C372F" w14:textId="77777777" w:rsidR="00706BDD" w:rsidRDefault="00000000">
      <w:pPr>
        <w:pStyle w:val="BodyText"/>
        <w:tabs>
          <w:tab w:val="left" w:pos="3027"/>
          <w:tab w:val="left" w:pos="4815"/>
        </w:tabs>
        <w:spacing w:line="269" w:lineRule="exact"/>
        <w:ind w:left="1052"/>
        <w:rPr>
          <w:rFonts w:ascii="Times New Roman"/>
        </w:rPr>
      </w:pPr>
      <w:r>
        <w:rPr>
          <w:rFonts w:ascii="Microsoft Sans Serif"/>
        </w:rPr>
        <w:t>Nr.</w:t>
      </w:r>
      <w:r>
        <w:rPr>
          <w:rFonts w:ascii="Times New Roman"/>
          <w:u w:val="single"/>
        </w:rPr>
        <w:tab/>
      </w:r>
      <w:r>
        <w:rPr>
          <w:rFonts w:ascii="Microsoft Sans Serif"/>
        </w:rPr>
        <w:t>din</w:t>
      </w:r>
      <w:r>
        <w:rPr>
          <w:rFonts w:ascii="Microsoft Sans Serif"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F1DE1F0" w14:textId="77777777" w:rsidR="00706BDD" w:rsidRDefault="00706BDD">
      <w:pPr>
        <w:pStyle w:val="BodyText"/>
        <w:rPr>
          <w:rFonts w:ascii="Times New Roman"/>
          <w:sz w:val="26"/>
        </w:rPr>
      </w:pPr>
    </w:p>
    <w:p w14:paraId="7871822F" w14:textId="77777777" w:rsidR="00706BDD" w:rsidRDefault="00706BDD">
      <w:pPr>
        <w:pStyle w:val="BodyText"/>
        <w:rPr>
          <w:rFonts w:ascii="Times New Roman"/>
          <w:sz w:val="26"/>
        </w:rPr>
      </w:pPr>
    </w:p>
    <w:p w14:paraId="359C48A6" w14:textId="77777777" w:rsidR="00706BDD" w:rsidRDefault="00706BDD">
      <w:pPr>
        <w:pStyle w:val="BodyText"/>
        <w:rPr>
          <w:rFonts w:ascii="Times New Roman"/>
          <w:sz w:val="26"/>
        </w:rPr>
      </w:pPr>
    </w:p>
    <w:p w14:paraId="479BE0A5" w14:textId="77777777" w:rsidR="00706BDD" w:rsidRDefault="00706BDD">
      <w:pPr>
        <w:pStyle w:val="BodyText"/>
        <w:rPr>
          <w:rFonts w:ascii="Times New Roman"/>
          <w:sz w:val="26"/>
        </w:rPr>
      </w:pPr>
    </w:p>
    <w:p w14:paraId="4205F9B3" w14:textId="77777777" w:rsidR="00706BDD" w:rsidRDefault="00706BDD">
      <w:pPr>
        <w:pStyle w:val="BodyText"/>
        <w:rPr>
          <w:rFonts w:ascii="Times New Roman"/>
          <w:sz w:val="26"/>
        </w:rPr>
      </w:pPr>
    </w:p>
    <w:p w14:paraId="7A49271C" w14:textId="77777777" w:rsidR="00706BDD" w:rsidRDefault="00706BDD">
      <w:pPr>
        <w:pStyle w:val="BodyText"/>
        <w:rPr>
          <w:rFonts w:ascii="Times New Roman"/>
          <w:sz w:val="26"/>
        </w:rPr>
      </w:pPr>
    </w:p>
    <w:p w14:paraId="636E4A44" w14:textId="77777777" w:rsidR="00706BDD" w:rsidRDefault="00706BDD">
      <w:pPr>
        <w:pStyle w:val="BodyText"/>
        <w:rPr>
          <w:rFonts w:ascii="Times New Roman"/>
          <w:sz w:val="26"/>
        </w:rPr>
      </w:pPr>
    </w:p>
    <w:p w14:paraId="1923FE87" w14:textId="77777777" w:rsidR="00706BDD" w:rsidRDefault="00706BDD">
      <w:pPr>
        <w:pStyle w:val="BodyText"/>
        <w:rPr>
          <w:rFonts w:ascii="Times New Roman"/>
          <w:sz w:val="26"/>
        </w:rPr>
      </w:pPr>
    </w:p>
    <w:p w14:paraId="14E84322" w14:textId="77777777" w:rsidR="00706BDD" w:rsidRDefault="00706BDD">
      <w:pPr>
        <w:pStyle w:val="BodyText"/>
        <w:spacing w:before="2"/>
        <w:rPr>
          <w:rFonts w:ascii="Times New Roman"/>
          <w:sz w:val="30"/>
        </w:rPr>
      </w:pPr>
    </w:p>
    <w:p w14:paraId="2D642AC5" w14:textId="77777777" w:rsidR="00706BDD" w:rsidRDefault="00000000">
      <w:pPr>
        <w:pStyle w:val="Heading1"/>
        <w:ind w:left="3818" w:right="4061"/>
        <w:jc w:val="center"/>
      </w:pPr>
      <w:r>
        <w:t>DOMNULE</w:t>
      </w:r>
      <w:r>
        <w:rPr>
          <w:spacing w:val="-4"/>
        </w:rPr>
        <w:t xml:space="preserve"> </w:t>
      </w:r>
      <w:r>
        <w:t>PRIMAR,</w:t>
      </w:r>
    </w:p>
    <w:p w14:paraId="76C9A2FA" w14:textId="77777777" w:rsidR="00706BDD" w:rsidRDefault="00706BDD">
      <w:pPr>
        <w:pStyle w:val="BodyText"/>
        <w:rPr>
          <w:rFonts w:ascii="Arial"/>
          <w:b/>
          <w:sz w:val="20"/>
        </w:rPr>
      </w:pPr>
    </w:p>
    <w:p w14:paraId="307E41BD" w14:textId="77777777" w:rsidR="00706BDD" w:rsidRDefault="00706BDD">
      <w:pPr>
        <w:pStyle w:val="BodyText"/>
        <w:spacing w:before="3"/>
        <w:rPr>
          <w:rFonts w:ascii="Arial"/>
          <w:b/>
          <w:sz w:val="23"/>
        </w:rPr>
      </w:pPr>
    </w:p>
    <w:p w14:paraId="76ACBF4E" w14:textId="77777777" w:rsidR="00706BDD" w:rsidRDefault="00000000">
      <w:pPr>
        <w:pStyle w:val="BodyText"/>
        <w:tabs>
          <w:tab w:val="left" w:pos="2865"/>
          <w:tab w:val="left" w:pos="3831"/>
          <w:tab w:val="left" w:pos="5082"/>
          <w:tab w:val="left" w:pos="5878"/>
          <w:tab w:val="left" w:pos="9653"/>
          <w:tab w:val="left" w:pos="10019"/>
        </w:tabs>
        <w:spacing w:before="92" w:line="249" w:lineRule="auto"/>
        <w:ind w:left="248" w:right="116" w:firstLine="710"/>
      </w:pPr>
      <w:r>
        <w:t>Subsemnatul(a)</w:t>
      </w:r>
      <w:r>
        <w:tab/>
        <w:t>(nume,</w:t>
      </w:r>
      <w:r>
        <w:tab/>
        <w:t>prenume)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rPr>
          <w:spacing w:val="-1"/>
        </w:rPr>
        <w:t>domiciliat(ă)</w:t>
      </w:r>
      <w:r>
        <w:rPr>
          <w:spacing w:val="-10"/>
        </w:rPr>
        <w:t xml:space="preserve"> </w:t>
      </w:r>
      <w:r>
        <w:rPr>
          <w:spacing w:val="-1"/>
        </w:rPr>
        <w:t>în</w:t>
      </w:r>
      <w:r>
        <w:rPr>
          <w:spacing w:val="-10"/>
        </w:rPr>
        <w:t xml:space="preserve"> </w:t>
      </w:r>
      <w:r>
        <w:rPr>
          <w:spacing w:val="-1"/>
        </w:rPr>
        <w:t>localitatea</w:t>
      </w:r>
      <w:r>
        <w:rPr>
          <w:rFonts w:ascii="Times New Roman" w:hAnsi="Times New Roman"/>
          <w:spacing w:val="-1"/>
          <w:u w:val="single"/>
        </w:rPr>
        <w:tab/>
      </w:r>
      <w:r>
        <w:rPr>
          <w:rFonts w:ascii="Times New Roman" w:hAnsi="Times New Roman"/>
          <w:spacing w:val="-1"/>
          <w:u w:val="single"/>
        </w:rPr>
        <w:tab/>
      </w:r>
      <w:r>
        <w:rPr>
          <w:rFonts w:ascii="Times New Roman" w:hAnsi="Times New Roman"/>
          <w:spacing w:val="-1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str.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nr.</w:t>
      </w:r>
    </w:p>
    <w:p w14:paraId="5C3416C2" w14:textId="77777777" w:rsidR="00706BDD" w:rsidRDefault="00706BDD">
      <w:pPr>
        <w:spacing w:line="249" w:lineRule="auto"/>
        <w:sectPr w:rsidR="00706BDD">
          <w:type w:val="continuous"/>
          <w:pgSz w:w="11910" w:h="16840"/>
          <w:pgMar w:top="240" w:right="20" w:bottom="280" w:left="1680" w:header="720" w:footer="720" w:gutter="0"/>
          <w:cols w:space="720"/>
        </w:sectPr>
      </w:pPr>
    </w:p>
    <w:p w14:paraId="555A0164" w14:textId="77777777" w:rsidR="00706BDD" w:rsidRDefault="00000000">
      <w:pPr>
        <w:pStyle w:val="BodyText"/>
        <w:tabs>
          <w:tab w:val="left" w:pos="1181"/>
          <w:tab w:val="left" w:pos="1713"/>
        </w:tabs>
        <w:spacing w:before="2"/>
        <w:ind w:left="24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bl.</w:t>
      </w:r>
    </w:p>
    <w:p w14:paraId="78F44F43" w14:textId="77777777" w:rsidR="00706BDD" w:rsidRDefault="00000000">
      <w:pPr>
        <w:pStyle w:val="BodyText"/>
        <w:tabs>
          <w:tab w:val="left" w:pos="1786"/>
        </w:tabs>
        <w:spacing w:before="12"/>
        <w:ind w:left="248"/>
      </w:pPr>
      <w:r>
        <w:t>având</w:t>
      </w:r>
      <w:r>
        <w:tab/>
      </w:r>
      <w:r>
        <w:rPr>
          <w:spacing w:val="-3"/>
        </w:rPr>
        <w:t>CNP</w:t>
      </w:r>
    </w:p>
    <w:p w14:paraId="4F91B9CC" w14:textId="77777777" w:rsidR="00706BDD" w:rsidRDefault="00000000">
      <w:pPr>
        <w:pStyle w:val="BodyText"/>
        <w:tabs>
          <w:tab w:val="left" w:pos="800"/>
          <w:tab w:val="left" w:pos="1331"/>
          <w:tab w:val="left" w:pos="2420"/>
          <w:tab w:val="left" w:pos="3220"/>
          <w:tab w:val="left" w:pos="4069"/>
          <w:tab w:val="left" w:pos="4920"/>
          <w:tab w:val="left" w:pos="7588"/>
        </w:tabs>
        <w:spacing w:before="2"/>
        <w:ind w:right="117"/>
        <w:jc w:val="right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sc.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jud.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249195B6" w14:textId="77777777" w:rsidR="00706BDD" w:rsidRDefault="00000000">
      <w:pPr>
        <w:pStyle w:val="BodyText"/>
        <w:tabs>
          <w:tab w:val="left" w:pos="3335"/>
          <w:tab w:val="left" w:pos="5254"/>
        </w:tabs>
        <w:spacing w:before="12"/>
        <w:ind w:right="116"/>
        <w:jc w:val="right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posesor(posesoare)</w:t>
      </w:r>
    </w:p>
    <w:p w14:paraId="00292F5A" w14:textId="77777777" w:rsidR="00706BDD" w:rsidRDefault="00706BDD">
      <w:pPr>
        <w:jc w:val="right"/>
        <w:sectPr w:rsidR="00706BDD">
          <w:type w:val="continuous"/>
          <w:pgSz w:w="11910" w:h="16840"/>
          <w:pgMar w:top="240" w:right="20" w:bottom="280" w:left="1680" w:header="720" w:footer="720" w:gutter="0"/>
          <w:cols w:num="2" w:space="720" w:equalWidth="0">
            <w:col w:w="2294" w:space="40"/>
            <w:col w:w="7876"/>
          </w:cols>
        </w:sectPr>
      </w:pPr>
    </w:p>
    <w:p w14:paraId="470A4711" w14:textId="77777777" w:rsidR="00706BDD" w:rsidRDefault="00000000">
      <w:pPr>
        <w:pStyle w:val="BodyText"/>
        <w:tabs>
          <w:tab w:val="left" w:pos="2438"/>
          <w:tab w:val="left" w:pos="3026"/>
        </w:tabs>
        <w:spacing w:before="12"/>
        <w:ind w:left="248"/>
        <w:rPr>
          <w:rFonts w:ascii="Times New Roman"/>
        </w:rPr>
      </w:pPr>
      <w:r>
        <w:t>al/a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05539EE" w14:textId="77777777" w:rsidR="00706BDD" w:rsidRDefault="00000000">
      <w:pPr>
        <w:pStyle w:val="BodyText"/>
        <w:tabs>
          <w:tab w:val="left" w:pos="1132"/>
          <w:tab w:val="left" w:pos="1799"/>
          <w:tab w:val="left" w:pos="2299"/>
          <w:tab w:val="left" w:pos="3701"/>
        </w:tabs>
        <w:spacing w:before="12"/>
        <w:ind w:left="248"/>
        <w:rPr>
          <w:rFonts w:ascii="Times New Roman"/>
        </w:rPr>
      </w:pPr>
      <w:r>
        <w:br w:type="column"/>
      </w:r>
      <w:r>
        <w:t>seria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  <w:t>nr.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9C5720" w14:textId="77777777" w:rsidR="00706BDD" w:rsidRDefault="00000000">
      <w:pPr>
        <w:pStyle w:val="BodyText"/>
        <w:tabs>
          <w:tab w:val="left" w:pos="1467"/>
        </w:tabs>
        <w:spacing w:before="12"/>
        <w:ind w:left="248"/>
      </w:pPr>
      <w:r>
        <w:br w:type="column"/>
      </w:r>
      <w:r>
        <w:t>eliberat</w:t>
      </w:r>
      <w:r>
        <w:tab/>
        <w:t>de</w:t>
      </w:r>
    </w:p>
    <w:p w14:paraId="58C71D3F" w14:textId="77777777" w:rsidR="00706BDD" w:rsidRDefault="00706BDD">
      <w:pPr>
        <w:sectPr w:rsidR="00706BDD">
          <w:type w:val="continuous"/>
          <w:pgSz w:w="11910" w:h="16840"/>
          <w:pgMar w:top="240" w:right="20" w:bottom="280" w:left="1680" w:header="720" w:footer="720" w:gutter="0"/>
          <w:cols w:num="3" w:space="720" w:equalWidth="0">
            <w:col w:w="3067" w:space="1460"/>
            <w:col w:w="3742" w:space="84"/>
            <w:col w:w="1857"/>
          </w:cols>
        </w:sectPr>
      </w:pPr>
    </w:p>
    <w:p w14:paraId="69B9E3AF" w14:textId="77777777" w:rsidR="00706BDD" w:rsidRDefault="00000000">
      <w:pPr>
        <w:pStyle w:val="BodyText"/>
        <w:tabs>
          <w:tab w:val="left" w:pos="2837"/>
          <w:tab w:val="left" w:pos="3914"/>
        </w:tabs>
        <w:spacing w:before="12"/>
        <w:ind w:left="24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la</w:t>
      </w:r>
    </w:p>
    <w:p w14:paraId="1B609CB3" w14:textId="77777777" w:rsidR="00706BDD" w:rsidRDefault="00000000">
      <w:pPr>
        <w:pStyle w:val="BodyText"/>
        <w:spacing w:before="12"/>
        <w:ind w:left="248"/>
      </w:pPr>
      <w:r>
        <w:br w:type="column"/>
      </w:r>
      <w:r>
        <w:t>data</w:t>
      </w:r>
    </w:p>
    <w:p w14:paraId="6468369F" w14:textId="77777777" w:rsidR="00706BDD" w:rsidRDefault="00000000">
      <w:pPr>
        <w:pStyle w:val="BodyText"/>
        <w:tabs>
          <w:tab w:val="left" w:pos="1635"/>
          <w:tab w:val="left" w:pos="3503"/>
        </w:tabs>
        <w:spacing w:before="12"/>
        <w:ind w:left="248"/>
      </w:pPr>
      <w:r>
        <w:br w:type="column"/>
      </w:r>
      <w:r>
        <w:t>de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14:paraId="0D04696D" w14:textId="77777777" w:rsidR="00706BDD" w:rsidRDefault="00706BDD">
      <w:pPr>
        <w:sectPr w:rsidR="00706BDD">
          <w:type w:val="continuous"/>
          <w:pgSz w:w="11910" w:h="16840"/>
          <w:pgMar w:top="240" w:right="20" w:bottom="280" w:left="1680" w:header="720" w:footer="720" w:gutter="0"/>
          <w:cols w:num="3" w:space="720" w:equalWidth="0">
            <w:col w:w="4141" w:space="785"/>
            <w:col w:w="756" w:space="836"/>
            <w:col w:w="3692"/>
          </w:cols>
        </w:sectPr>
      </w:pPr>
    </w:p>
    <w:p w14:paraId="7D4D3124" w14:textId="77777777" w:rsidR="00706BDD" w:rsidRDefault="00000000">
      <w:pPr>
        <w:pStyle w:val="BodyText"/>
        <w:spacing w:before="13"/>
        <w:ind w:left="248"/>
      </w:pPr>
      <w:r>
        <w:rPr>
          <w:w w:val="95"/>
        </w:rPr>
        <w:t>vă</w:t>
      </w:r>
      <w:r>
        <w:rPr>
          <w:spacing w:val="82"/>
        </w:rPr>
        <w:t xml:space="preserve"> </w:t>
      </w:r>
      <w:r>
        <w:rPr>
          <w:w w:val="95"/>
        </w:rPr>
        <w:t>rog</w:t>
      </w:r>
      <w:r>
        <w:rPr>
          <w:spacing w:val="83"/>
        </w:rPr>
        <w:t xml:space="preserve"> </w:t>
      </w:r>
      <w:r>
        <w:rPr>
          <w:w w:val="95"/>
        </w:rPr>
        <w:t>să-mi</w:t>
      </w:r>
      <w:r>
        <w:rPr>
          <w:spacing w:val="83"/>
        </w:rPr>
        <w:t xml:space="preserve"> </w:t>
      </w:r>
      <w:r>
        <w:rPr>
          <w:w w:val="95"/>
        </w:rPr>
        <w:t>eliberaţi</w:t>
      </w:r>
      <w:r>
        <w:rPr>
          <w:spacing w:val="82"/>
        </w:rPr>
        <w:t xml:space="preserve"> </w:t>
      </w:r>
      <w:r>
        <w:rPr>
          <w:w w:val="95"/>
        </w:rPr>
        <w:t>formularul</w:t>
      </w:r>
      <w:r>
        <w:rPr>
          <w:spacing w:val="83"/>
        </w:rPr>
        <w:t xml:space="preserve"> </w:t>
      </w:r>
      <w:r>
        <w:rPr>
          <w:w w:val="95"/>
        </w:rPr>
        <w:t>standard</w:t>
      </w:r>
      <w:r>
        <w:rPr>
          <w:spacing w:val="83"/>
        </w:rPr>
        <w:t xml:space="preserve"> </w:t>
      </w:r>
      <w:r>
        <w:rPr>
          <w:w w:val="95"/>
        </w:rPr>
        <w:t>multilingv</w:t>
      </w:r>
      <w:r>
        <w:rPr>
          <w:spacing w:val="82"/>
        </w:rPr>
        <w:t xml:space="preserve"> </w:t>
      </w:r>
      <w:r>
        <w:rPr>
          <w:w w:val="95"/>
        </w:rPr>
        <w:t>care</w:t>
      </w:r>
      <w:r>
        <w:rPr>
          <w:spacing w:val="83"/>
        </w:rPr>
        <w:t xml:space="preserve"> </w:t>
      </w:r>
      <w:r>
        <w:rPr>
          <w:w w:val="95"/>
        </w:rPr>
        <w:t>să</w:t>
      </w:r>
      <w:r>
        <w:rPr>
          <w:spacing w:val="83"/>
        </w:rPr>
        <w:t xml:space="preserve"> </w:t>
      </w:r>
      <w:r>
        <w:rPr>
          <w:w w:val="95"/>
        </w:rPr>
        <w:t>însoţească</w:t>
      </w:r>
      <w:r>
        <w:rPr>
          <w:spacing w:val="83"/>
        </w:rPr>
        <w:t xml:space="preserve"> </w:t>
      </w:r>
      <w:r>
        <w:rPr>
          <w:w w:val="95"/>
        </w:rPr>
        <w:t>certificatul</w:t>
      </w:r>
    </w:p>
    <w:p w14:paraId="15633B46" w14:textId="77777777" w:rsidR="00706BDD" w:rsidRDefault="00000000">
      <w:pPr>
        <w:pStyle w:val="BodyText"/>
        <w:tabs>
          <w:tab w:val="left" w:pos="2916"/>
          <w:tab w:val="left" w:pos="7242"/>
          <w:tab w:val="left" w:pos="7737"/>
        </w:tabs>
        <w:spacing w:before="12"/>
        <w:ind w:left="24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prevăzut</w:t>
      </w:r>
      <w:r>
        <w:rPr>
          <w:spacing w:val="98"/>
        </w:rPr>
        <w:t xml:space="preserve"> </w:t>
      </w:r>
      <w:r>
        <w:t>în</w:t>
      </w:r>
      <w:r>
        <w:rPr>
          <w:spacing w:val="97"/>
        </w:rPr>
        <w:t xml:space="preserve"> </w:t>
      </w:r>
      <w:r>
        <w:t>anexa</w:t>
      </w:r>
      <w:r>
        <w:rPr>
          <w:spacing w:val="98"/>
        </w:rPr>
        <w:t xml:space="preserve"> </w:t>
      </w:r>
      <w:r>
        <w:t>nr.</w:t>
      </w:r>
      <w:r>
        <w:rPr>
          <w:rFonts w:ascii="Times New Roman" w:hAnsi="Times New Roman"/>
          <w:u w:val="single"/>
        </w:rPr>
        <w:tab/>
      </w:r>
      <w:r>
        <w:t>a</w:t>
      </w:r>
      <w:r>
        <w:tab/>
        <w:t>Regulamentului</w:t>
      </w:r>
      <w:r>
        <w:rPr>
          <w:spacing w:val="110"/>
        </w:rPr>
        <w:t xml:space="preserve"> </w:t>
      </w:r>
      <w:r>
        <w:t>(UE)</w:t>
      </w:r>
    </w:p>
    <w:p w14:paraId="1AE5B663" w14:textId="77777777" w:rsidR="00706BDD" w:rsidRDefault="00000000">
      <w:pPr>
        <w:pStyle w:val="BodyText"/>
        <w:spacing w:before="12" w:line="249" w:lineRule="auto"/>
        <w:ind w:left="248" w:right="115"/>
        <w:jc w:val="both"/>
      </w:pPr>
      <w:r>
        <w:t>2016/1191 al Parlamentului European şi al Consiliului din 06.07.2016 privind promovarea</w:t>
      </w:r>
      <w:r>
        <w:rPr>
          <w:spacing w:val="1"/>
        </w:rPr>
        <w:t xml:space="preserve"> </w:t>
      </w:r>
      <w:r>
        <w:t>liberei circulaţii a</w:t>
      </w:r>
      <w:r>
        <w:rPr>
          <w:spacing w:val="1"/>
        </w:rPr>
        <w:t xml:space="preserve"> </w:t>
      </w:r>
      <w:r>
        <w:t>cetăţenilor prin simplificarea cerinţelor de prezentare a anumitor</w:t>
      </w:r>
      <w:r>
        <w:rPr>
          <w:spacing w:val="1"/>
        </w:rPr>
        <w:t xml:space="preserve"> </w:t>
      </w:r>
      <w:r>
        <w:t>documente</w:t>
      </w:r>
      <w:r>
        <w:rPr>
          <w:spacing w:val="67"/>
        </w:rPr>
        <w:t xml:space="preserve"> </w:t>
      </w:r>
      <w:r>
        <w:t>oficiale   în   Uniunea   Europeană   şi   de   modificare   a   regulamentului</w:t>
      </w:r>
      <w:r>
        <w:rPr>
          <w:spacing w:val="1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1024/2012.</w:t>
      </w:r>
    </w:p>
    <w:p w14:paraId="7992B227" w14:textId="77777777" w:rsidR="00706BDD" w:rsidRDefault="00000000">
      <w:pPr>
        <w:pStyle w:val="BodyText"/>
        <w:spacing w:before="3"/>
        <w:ind w:left="959"/>
        <w:jc w:val="both"/>
      </w:pPr>
      <w:r>
        <w:t>Menţionez</w:t>
      </w:r>
      <w:r>
        <w:rPr>
          <w:spacing w:val="64"/>
        </w:rPr>
        <w:t xml:space="preserve"> </w:t>
      </w:r>
      <w:r>
        <w:t>faptul</w:t>
      </w:r>
      <w:r>
        <w:rPr>
          <w:spacing w:val="66"/>
        </w:rPr>
        <w:t xml:space="preserve"> </w:t>
      </w:r>
      <w:r>
        <w:t>că</w:t>
      </w:r>
      <w:r>
        <w:rPr>
          <w:spacing w:val="62"/>
        </w:rPr>
        <w:t xml:space="preserve"> </w:t>
      </w:r>
      <w:r>
        <w:t>certificatul</w:t>
      </w:r>
      <w:r>
        <w:rPr>
          <w:spacing w:val="66"/>
        </w:rPr>
        <w:t xml:space="preserve"> </w:t>
      </w:r>
      <w:r>
        <w:t>şi</w:t>
      </w:r>
      <w:r>
        <w:rPr>
          <w:spacing w:val="64"/>
        </w:rPr>
        <w:t xml:space="preserve"> </w:t>
      </w:r>
      <w:r>
        <w:t>formularul  standard</w:t>
      </w:r>
      <w:r>
        <w:rPr>
          <w:spacing w:val="64"/>
        </w:rPr>
        <w:t xml:space="preserve"> </w:t>
      </w:r>
      <w:r>
        <w:t>multilingv</w:t>
      </w:r>
      <w:r>
        <w:rPr>
          <w:spacing w:val="64"/>
        </w:rPr>
        <w:t xml:space="preserve"> </w:t>
      </w:r>
      <w:r>
        <w:t>aferent</w:t>
      </w:r>
      <w:r>
        <w:rPr>
          <w:spacing w:val="66"/>
        </w:rPr>
        <w:t xml:space="preserve"> </w:t>
      </w:r>
      <w:r>
        <w:t>vor</w:t>
      </w:r>
      <w:r>
        <w:rPr>
          <w:spacing w:val="63"/>
        </w:rPr>
        <w:t xml:space="preserve"> </w:t>
      </w:r>
      <w:r>
        <w:t>fi</w:t>
      </w:r>
    </w:p>
    <w:p w14:paraId="0BC9793C" w14:textId="77777777" w:rsidR="00706BDD" w:rsidRDefault="00000000">
      <w:pPr>
        <w:pStyle w:val="BodyText"/>
        <w:tabs>
          <w:tab w:val="left" w:pos="6308"/>
        </w:tabs>
        <w:spacing w:before="1"/>
        <w:ind w:left="249"/>
      </w:pPr>
      <w:r>
        <w:rPr>
          <w:w w:val="95"/>
        </w:rPr>
        <w:t>prezentate</w:t>
      </w:r>
      <w:r>
        <w:rPr>
          <w:spacing w:val="102"/>
        </w:rPr>
        <w:t xml:space="preserve"> </w:t>
      </w:r>
      <w:r>
        <w:rPr>
          <w:w w:val="95"/>
        </w:rPr>
        <w:t>autorităţilor</w:t>
      </w:r>
      <w:r>
        <w:rPr>
          <w:spacing w:val="103"/>
        </w:rPr>
        <w:t xml:space="preserve"> </w:t>
      </w:r>
      <w:r>
        <w:rPr>
          <w:w w:val="95"/>
        </w:rPr>
        <w:t>competente</w:t>
      </w:r>
      <w:r>
        <w:rPr>
          <w:spacing w:val="101"/>
        </w:rPr>
        <w:t xml:space="preserve"> </w:t>
      </w:r>
      <w:r>
        <w:rPr>
          <w:w w:val="95"/>
        </w:rPr>
        <w:t>din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(se</w:t>
      </w:r>
      <w:r>
        <w:rPr>
          <w:spacing w:val="61"/>
        </w:rPr>
        <w:t xml:space="preserve"> </w:t>
      </w:r>
      <w:r>
        <w:rPr>
          <w:w w:val="95"/>
        </w:rPr>
        <w:t>va</w:t>
      </w:r>
      <w:r>
        <w:rPr>
          <w:spacing w:val="60"/>
        </w:rPr>
        <w:t xml:space="preserve"> </w:t>
      </w:r>
      <w:r>
        <w:rPr>
          <w:w w:val="95"/>
        </w:rPr>
        <w:t>menţiona</w:t>
      </w:r>
      <w:r>
        <w:rPr>
          <w:spacing w:val="62"/>
        </w:rPr>
        <w:t xml:space="preserve"> </w:t>
      </w:r>
      <w:r>
        <w:rPr>
          <w:w w:val="95"/>
        </w:rPr>
        <w:t>ţara)</w:t>
      </w:r>
      <w:r>
        <w:rPr>
          <w:spacing w:val="61"/>
        </w:rPr>
        <w:t xml:space="preserve"> </w:t>
      </w:r>
      <w:r>
        <w:rPr>
          <w:w w:val="95"/>
        </w:rPr>
        <w:t>şi</w:t>
      </w:r>
      <w:r>
        <w:rPr>
          <w:spacing w:val="61"/>
        </w:rPr>
        <w:t xml:space="preserve"> </w:t>
      </w:r>
      <w:r>
        <w:rPr>
          <w:w w:val="95"/>
        </w:rPr>
        <w:t>este</w:t>
      </w:r>
    </w:p>
    <w:p w14:paraId="4B3C9809" w14:textId="77777777" w:rsidR="00706BDD" w:rsidRDefault="00000000">
      <w:pPr>
        <w:pStyle w:val="BodyText"/>
        <w:tabs>
          <w:tab w:val="left" w:pos="8257"/>
        </w:tabs>
        <w:ind w:left="249" w:right="110"/>
      </w:pPr>
      <w:r>
        <w:t>necesar</w:t>
      </w:r>
      <w:r>
        <w:rPr>
          <w:spacing w:val="2"/>
        </w:rPr>
        <w:t xml:space="preserve"> </w:t>
      </w:r>
      <w:r>
        <w:t>să</w:t>
      </w:r>
      <w:r>
        <w:rPr>
          <w:spacing w:val="3"/>
        </w:rPr>
        <w:t xml:space="preserve"> </w:t>
      </w:r>
      <w:r>
        <w:t>fie</w:t>
      </w:r>
      <w:r>
        <w:rPr>
          <w:spacing w:val="2"/>
        </w:rPr>
        <w:t xml:space="preserve"> </w:t>
      </w:r>
      <w:r>
        <w:t>redactat</w:t>
      </w:r>
      <w:r>
        <w:rPr>
          <w:spacing w:val="3"/>
        </w:rPr>
        <w:t xml:space="preserve"> </w:t>
      </w:r>
      <w:r>
        <w:t>în</w:t>
      </w:r>
      <w:r>
        <w:rPr>
          <w:spacing w:val="2"/>
        </w:rPr>
        <w:t xml:space="preserve"> </w:t>
      </w:r>
      <w:r>
        <w:t>versiunea</w:t>
      </w:r>
      <w:r>
        <w:rPr>
          <w:spacing w:val="3"/>
        </w:rPr>
        <w:t xml:space="preserve"> </w:t>
      </w:r>
      <w:r>
        <w:t>lingvistică</w:t>
      </w:r>
      <w:r>
        <w:rPr>
          <w:spacing w:val="2"/>
        </w:rPr>
        <w:t xml:space="preserve"> </w:t>
      </w:r>
      <w:r>
        <w:t>română</w:t>
      </w:r>
      <w:r>
        <w:rPr>
          <w:spacing w:val="3"/>
        </w:rPr>
        <w:t xml:space="preserve"> </w:t>
      </w:r>
      <w:r>
        <w:t>-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(se</w:t>
      </w:r>
      <w:r>
        <w:rPr>
          <w:spacing w:val="39"/>
          <w:w w:val="90"/>
        </w:rPr>
        <w:t xml:space="preserve"> </w:t>
      </w:r>
      <w:r>
        <w:rPr>
          <w:w w:val="90"/>
        </w:rPr>
        <w:t>va</w:t>
      </w:r>
      <w:r>
        <w:rPr>
          <w:spacing w:val="38"/>
          <w:w w:val="90"/>
        </w:rPr>
        <w:t xml:space="preserve"> </w:t>
      </w:r>
      <w:r>
        <w:rPr>
          <w:w w:val="90"/>
        </w:rPr>
        <w:t>menţiona</w:t>
      </w:r>
      <w:r>
        <w:rPr>
          <w:spacing w:val="-57"/>
          <w:w w:val="90"/>
        </w:rPr>
        <w:t xml:space="preserve"> </w:t>
      </w:r>
      <w:r>
        <w:t>formularul</w:t>
      </w:r>
      <w:r>
        <w:rPr>
          <w:spacing w:val="-2"/>
        </w:rPr>
        <w:t xml:space="preserve"> </w:t>
      </w:r>
      <w:r>
        <w:t>bilingv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formularului)</w:t>
      </w:r>
    </w:p>
    <w:p w14:paraId="6EA175AC" w14:textId="77777777" w:rsidR="00706BDD" w:rsidRDefault="00706BDD">
      <w:pPr>
        <w:pStyle w:val="BodyText"/>
        <w:rPr>
          <w:sz w:val="20"/>
        </w:rPr>
      </w:pPr>
    </w:p>
    <w:p w14:paraId="432C309C" w14:textId="77777777" w:rsidR="00706BDD" w:rsidRDefault="00706BDD">
      <w:pPr>
        <w:pStyle w:val="BodyText"/>
        <w:rPr>
          <w:sz w:val="20"/>
        </w:rPr>
      </w:pPr>
    </w:p>
    <w:p w14:paraId="1151A485" w14:textId="77777777" w:rsidR="00706BDD" w:rsidRDefault="00706BDD">
      <w:pPr>
        <w:pStyle w:val="BodyText"/>
        <w:rPr>
          <w:sz w:val="20"/>
        </w:rPr>
      </w:pPr>
    </w:p>
    <w:p w14:paraId="04213F9D" w14:textId="77777777" w:rsidR="00706BDD" w:rsidRDefault="00706BDD">
      <w:pPr>
        <w:rPr>
          <w:sz w:val="20"/>
        </w:rPr>
        <w:sectPr w:rsidR="00706BDD">
          <w:type w:val="continuous"/>
          <w:pgSz w:w="11910" w:h="16840"/>
          <w:pgMar w:top="240" w:right="20" w:bottom="280" w:left="1680" w:header="720" w:footer="720" w:gutter="0"/>
          <w:cols w:space="720"/>
        </w:sectPr>
      </w:pPr>
    </w:p>
    <w:p w14:paraId="0A920D7B" w14:textId="77777777" w:rsidR="00706BDD" w:rsidRDefault="00000000">
      <w:pPr>
        <w:pStyle w:val="BodyText"/>
        <w:spacing w:before="220"/>
        <w:ind w:left="695"/>
        <w:rPr>
          <w:rFonts w:ascii="Trebuchet MS"/>
        </w:rPr>
      </w:pPr>
      <w:r>
        <w:rPr>
          <w:rFonts w:ascii="Trebuchet MS"/>
          <w:w w:val="105"/>
        </w:rPr>
        <w:t>Data</w:t>
      </w:r>
    </w:p>
    <w:p w14:paraId="201BD7F1" w14:textId="77777777" w:rsidR="00706BDD" w:rsidRDefault="00000000">
      <w:pPr>
        <w:pStyle w:val="BodyText"/>
        <w:spacing w:before="5"/>
        <w:rPr>
          <w:rFonts w:ascii="Trebuchet MS"/>
          <w:sz w:val="29"/>
        </w:rPr>
      </w:pPr>
      <w:r>
        <w:br w:type="column"/>
      </w:r>
    </w:p>
    <w:p w14:paraId="6737EB20" w14:textId="77777777" w:rsidR="00706BDD" w:rsidRDefault="00000000">
      <w:pPr>
        <w:pStyle w:val="BodyText"/>
        <w:ind w:left="695"/>
      </w:pPr>
      <w:r>
        <w:t>SEMNĂTURA</w:t>
      </w:r>
    </w:p>
    <w:p w14:paraId="67441BC4" w14:textId="77777777" w:rsidR="00706BDD" w:rsidRDefault="00706BDD">
      <w:pPr>
        <w:sectPr w:rsidR="00706BDD">
          <w:type w:val="continuous"/>
          <w:pgSz w:w="11910" w:h="16840"/>
          <w:pgMar w:top="240" w:right="20" w:bottom="280" w:left="1680" w:header="720" w:footer="720" w:gutter="0"/>
          <w:cols w:num="2" w:space="720" w:equalWidth="0">
            <w:col w:w="1242" w:space="5406"/>
            <w:col w:w="3562"/>
          </w:cols>
        </w:sectPr>
      </w:pPr>
    </w:p>
    <w:p w14:paraId="3AEA12AF" w14:textId="77777777" w:rsidR="00706BDD" w:rsidRDefault="00706BDD">
      <w:pPr>
        <w:pStyle w:val="BodyText"/>
        <w:spacing w:before="1"/>
        <w:rPr>
          <w:sz w:val="22"/>
        </w:rPr>
      </w:pPr>
    </w:p>
    <w:p w14:paraId="40DB8D4E" w14:textId="77777777" w:rsidR="00706BDD" w:rsidRDefault="00000000">
      <w:pPr>
        <w:tabs>
          <w:tab w:val="left" w:pos="6787"/>
        </w:tabs>
        <w:spacing w:line="20" w:lineRule="exact"/>
        <w:ind w:left="214"/>
        <w:rPr>
          <w:sz w:val="2"/>
        </w:rPr>
      </w:pPr>
      <w:r>
        <w:rPr>
          <w:sz w:val="2"/>
        </w:rPr>
      </w:r>
      <w:r>
        <w:rPr>
          <w:sz w:val="2"/>
        </w:rPr>
        <w:pict w14:anchorId="71655D4D">
          <v:group id="_x0000_s1030" style="width:80.1pt;height:.8pt;mso-position-horizontal-relative:char;mso-position-vertical-relative:line" coordsize="1602,16">
            <v:line id="_x0000_s1031" style="position:absolute" from="0,8" to="1602,8" strokeweight=".26669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5B09A03">
          <v:group id="_x0000_s1028" style="width:113.35pt;height:.8pt;mso-position-horizontal-relative:char;mso-position-vertical-relative:line" coordsize="2267,16">
            <v:line id="_x0000_s1029" style="position:absolute" from="0,8" to="2266,8" strokeweight=".26669mm"/>
            <w10:anchorlock/>
          </v:group>
        </w:pict>
      </w:r>
    </w:p>
    <w:p w14:paraId="41C8B8FC" w14:textId="77777777" w:rsidR="00706BDD" w:rsidRDefault="00706BDD">
      <w:pPr>
        <w:pStyle w:val="BodyText"/>
        <w:rPr>
          <w:sz w:val="20"/>
        </w:rPr>
      </w:pPr>
    </w:p>
    <w:p w14:paraId="4C6D789B" w14:textId="77777777" w:rsidR="00706BDD" w:rsidRDefault="00706BDD">
      <w:pPr>
        <w:pStyle w:val="BodyText"/>
        <w:spacing w:before="1"/>
        <w:rPr>
          <w:sz w:val="22"/>
        </w:rPr>
      </w:pPr>
    </w:p>
    <w:p w14:paraId="1EB8C314" w14:textId="77777777" w:rsidR="00706BDD" w:rsidRDefault="00000000">
      <w:pPr>
        <w:pStyle w:val="BodyText"/>
        <w:spacing w:before="93"/>
        <w:ind w:left="2153"/>
      </w:pPr>
      <w:r>
        <w:t>Am</w:t>
      </w:r>
      <w:r>
        <w:rPr>
          <w:spacing w:val="-2"/>
        </w:rPr>
        <w:t xml:space="preserve"> </w:t>
      </w:r>
      <w:r>
        <w:t>primit</w:t>
      </w:r>
      <w:r>
        <w:rPr>
          <w:spacing w:val="-4"/>
        </w:rPr>
        <w:t xml:space="preserve"> </w:t>
      </w:r>
      <w:r>
        <w:t>formularul</w:t>
      </w:r>
      <w:r>
        <w:rPr>
          <w:spacing w:val="-4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multilingv</w:t>
      </w:r>
    </w:p>
    <w:p w14:paraId="312097E7" w14:textId="77777777" w:rsidR="00706BDD" w:rsidRDefault="00706BDD">
      <w:pPr>
        <w:pStyle w:val="BodyText"/>
        <w:spacing w:before="2"/>
        <w:rPr>
          <w:sz w:val="34"/>
        </w:rPr>
      </w:pPr>
    </w:p>
    <w:p w14:paraId="4A705741" w14:textId="77777777" w:rsidR="00706BDD" w:rsidRDefault="00000000">
      <w:pPr>
        <w:pStyle w:val="BodyText"/>
        <w:tabs>
          <w:tab w:val="left" w:pos="7276"/>
        </w:tabs>
        <w:ind w:left="723"/>
      </w:pPr>
      <w:r>
        <w:rPr>
          <w:position w:val="1"/>
        </w:rPr>
        <w:t>D</w:t>
      </w:r>
      <w:r>
        <w:rPr>
          <w:rFonts w:ascii="Trebuchet MS" w:hAnsi="Trebuchet MS"/>
          <w:position w:val="1"/>
        </w:rPr>
        <w:t>ata</w:t>
      </w:r>
      <w:r>
        <w:rPr>
          <w:rFonts w:ascii="Trebuchet MS" w:hAnsi="Trebuchet MS"/>
          <w:position w:val="1"/>
        </w:rPr>
        <w:tab/>
      </w:r>
      <w:r>
        <w:t>SEMNĂTURA</w:t>
      </w:r>
    </w:p>
    <w:p w14:paraId="52D02663" w14:textId="77777777" w:rsidR="00706BDD" w:rsidRDefault="00000000">
      <w:pPr>
        <w:pStyle w:val="BodyText"/>
        <w:rPr>
          <w:sz w:val="19"/>
        </w:rPr>
      </w:pPr>
      <w:r>
        <w:pict w14:anchorId="73114598">
          <v:shape id="_x0000_s1027" style="position:absolute;margin-left:423.9pt;margin-top:13.3pt;width:113.2pt;height:.1pt;z-index:-15727616;mso-wrap-distance-left:0;mso-wrap-distance-right:0;mso-position-horizontal-relative:page" coordorigin="8478,266" coordsize="2264,0" path="m8478,266r2264,e" filled="f" strokeweight=".26669mm">
            <v:path arrowok="t"/>
            <w10:wrap type="topAndBottom" anchorx="page"/>
          </v:shape>
        </w:pict>
      </w:r>
      <w:r>
        <w:pict w14:anchorId="78A7D69F">
          <v:shape id="_x0000_s1026" style="position:absolute;margin-left:96.4pt;margin-top:14.2pt;width:73.45pt;height:.1pt;z-index:-15727104;mso-wrap-distance-left:0;mso-wrap-distance-right:0;mso-position-horizontal-relative:page" coordorigin="1928,284" coordsize="1469,0" path="m1928,284r1468,e" filled="f" strokeweight=".26669mm">
            <v:path arrowok="t"/>
            <w10:wrap type="topAndBottom" anchorx="page"/>
          </v:shape>
        </w:pict>
      </w:r>
    </w:p>
    <w:p w14:paraId="165D92A3" w14:textId="77777777" w:rsidR="00706BDD" w:rsidRDefault="00706BDD">
      <w:pPr>
        <w:pStyle w:val="BodyText"/>
        <w:rPr>
          <w:sz w:val="20"/>
        </w:rPr>
      </w:pPr>
    </w:p>
    <w:p w14:paraId="1ECF358F" w14:textId="77777777" w:rsidR="00706BDD" w:rsidRDefault="00706BDD">
      <w:pPr>
        <w:pStyle w:val="BodyText"/>
        <w:rPr>
          <w:sz w:val="20"/>
        </w:rPr>
      </w:pPr>
    </w:p>
    <w:p w14:paraId="0E466739" w14:textId="77777777" w:rsidR="00706BDD" w:rsidRDefault="00706BDD">
      <w:pPr>
        <w:pStyle w:val="BodyText"/>
        <w:spacing w:before="6"/>
        <w:rPr>
          <w:sz w:val="21"/>
        </w:rPr>
      </w:pPr>
    </w:p>
    <w:p w14:paraId="3DF2B8FE" w14:textId="77777777" w:rsidR="00706BDD" w:rsidRDefault="00000000">
      <w:pPr>
        <w:pStyle w:val="BodyText"/>
        <w:tabs>
          <w:tab w:val="left" w:pos="9551"/>
        </w:tabs>
        <w:spacing w:before="93"/>
        <w:ind w:left="247"/>
        <w:rPr>
          <w:rFonts w:ascii="Times New Roman"/>
        </w:rPr>
      </w:pPr>
      <w:r>
        <w:t>DOMNULUI</w:t>
      </w:r>
      <w:r>
        <w:rPr>
          <w:spacing w:val="-3"/>
        </w:rPr>
        <w:t xml:space="preserve"> </w:t>
      </w:r>
      <w:r>
        <w:t>PRIMAR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AFC676" w14:textId="77777777" w:rsidR="00706BDD" w:rsidRDefault="00706BDD">
      <w:pPr>
        <w:pStyle w:val="BodyText"/>
        <w:rPr>
          <w:rFonts w:ascii="Times New Roman"/>
          <w:sz w:val="20"/>
        </w:rPr>
      </w:pPr>
    </w:p>
    <w:p w14:paraId="295D5CB5" w14:textId="77777777" w:rsidR="00706BDD" w:rsidRDefault="00706BDD">
      <w:pPr>
        <w:pStyle w:val="BodyText"/>
        <w:rPr>
          <w:rFonts w:ascii="Times New Roman"/>
          <w:sz w:val="20"/>
        </w:rPr>
      </w:pPr>
    </w:p>
    <w:p w14:paraId="7DBA5C4C" w14:textId="77777777" w:rsidR="00706BDD" w:rsidRDefault="00706BDD">
      <w:pPr>
        <w:pStyle w:val="BodyText"/>
        <w:rPr>
          <w:rFonts w:ascii="Times New Roman"/>
          <w:sz w:val="20"/>
        </w:rPr>
      </w:pPr>
    </w:p>
    <w:p w14:paraId="7173D9ED" w14:textId="77777777" w:rsidR="00706BDD" w:rsidRDefault="00706BDD">
      <w:pPr>
        <w:pStyle w:val="BodyText"/>
        <w:spacing w:before="6"/>
        <w:rPr>
          <w:rFonts w:ascii="Times New Roman"/>
          <w:sz w:val="22"/>
        </w:rPr>
      </w:pPr>
    </w:p>
    <w:p w14:paraId="047C3EEE" w14:textId="77777777" w:rsidR="00706BDD" w:rsidRDefault="00000000">
      <w:pPr>
        <w:pStyle w:val="BodyText"/>
        <w:tabs>
          <w:tab w:val="left" w:pos="5613"/>
        </w:tabs>
        <w:spacing w:before="96"/>
        <w:ind w:left="247"/>
        <w:rPr>
          <w:rFonts w:ascii="Times New Roman"/>
        </w:rPr>
      </w:pPr>
      <w:r>
        <w:rPr>
          <w:rFonts w:ascii="Microsoft Sans Serif"/>
        </w:rPr>
        <w:t>Numar de telefon:</w:t>
      </w:r>
      <w:r>
        <w:rPr>
          <w:rFonts w:ascii="Microsoft Sans Serif"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86DE3E" w14:textId="77777777" w:rsidR="00706BDD" w:rsidRDefault="00000000">
      <w:pPr>
        <w:pStyle w:val="ListParagraph"/>
        <w:numPr>
          <w:ilvl w:val="0"/>
          <w:numId w:val="1"/>
        </w:numPr>
        <w:tabs>
          <w:tab w:val="left" w:pos="354"/>
        </w:tabs>
        <w:spacing w:before="167"/>
        <w:ind w:left="353" w:hanging="99"/>
        <w:rPr>
          <w:sz w:val="16"/>
        </w:rPr>
      </w:pPr>
      <w:r>
        <w:rPr>
          <w:sz w:val="16"/>
        </w:rPr>
        <w:t>Timpul mediu de completare este de</w:t>
      </w:r>
      <w:r>
        <w:rPr>
          <w:spacing w:val="-1"/>
          <w:sz w:val="16"/>
        </w:rPr>
        <w:t xml:space="preserve"> </w:t>
      </w:r>
      <w:r>
        <w:rPr>
          <w:sz w:val="16"/>
        </w:rPr>
        <w:t>5 minute</w:t>
      </w:r>
    </w:p>
    <w:p w14:paraId="2A08C9B1" w14:textId="05ECBE35" w:rsidR="00706BDD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line="254" w:lineRule="auto"/>
        <w:ind w:right="491" w:firstLine="0"/>
        <w:rPr>
          <w:sz w:val="16"/>
        </w:rPr>
      </w:pPr>
      <w:r>
        <w:rPr>
          <w:sz w:val="16"/>
        </w:rPr>
        <w:t xml:space="preserve">"Datele din cuprinsul prezentului formular sunt solicitate de către </w:t>
      </w:r>
      <w:r w:rsidR="000F7AE6" w:rsidRPr="000F7AE6">
        <w:rPr>
          <w:sz w:val="16"/>
        </w:rPr>
        <w:t>Primăria Comunei Bratca</w:t>
      </w:r>
      <w:r w:rsidR="000F7AE6">
        <w:rPr>
          <w:sz w:val="16"/>
        </w:rPr>
        <w:t xml:space="preserve"> </w:t>
      </w:r>
      <w:r>
        <w:rPr>
          <w:sz w:val="16"/>
        </w:rPr>
        <w:t>în calitatea sa de autoritate publică locală pentru</w:t>
      </w:r>
      <w:r>
        <w:rPr>
          <w:spacing w:val="-40"/>
          <w:sz w:val="16"/>
        </w:rPr>
        <w:t xml:space="preserve"> </w:t>
      </w:r>
      <w:r>
        <w:rPr>
          <w:sz w:val="16"/>
        </w:rPr>
        <w:t>exercitarea atribuțiilor</w:t>
      </w:r>
      <w:r>
        <w:rPr>
          <w:spacing w:val="1"/>
          <w:sz w:val="16"/>
        </w:rPr>
        <w:t xml:space="preserve"> </w:t>
      </w:r>
      <w:r>
        <w:rPr>
          <w:sz w:val="16"/>
        </w:rPr>
        <w:t>sale, în</w:t>
      </w:r>
      <w:r>
        <w:rPr>
          <w:spacing w:val="2"/>
          <w:sz w:val="16"/>
        </w:rPr>
        <w:t xml:space="preserve"> </w:t>
      </w:r>
      <w:r>
        <w:rPr>
          <w:sz w:val="16"/>
        </w:rPr>
        <w:t>baza prevederilor</w:t>
      </w:r>
      <w:r>
        <w:rPr>
          <w:spacing w:val="1"/>
          <w:sz w:val="16"/>
        </w:rPr>
        <w:t xml:space="preserve"> </w:t>
      </w:r>
      <w:r>
        <w:rPr>
          <w:sz w:val="16"/>
        </w:rPr>
        <w:t>legale incidente"</w:t>
      </w:r>
    </w:p>
    <w:sectPr w:rsidR="00706BDD">
      <w:type w:val="continuous"/>
      <w:pgSz w:w="11910" w:h="16840"/>
      <w:pgMar w:top="240" w:right="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2519"/>
    <w:multiLevelType w:val="hybridMultilevel"/>
    <w:tmpl w:val="DB9A63EE"/>
    <w:lvl w:ilvl="0" w:tplc="003C5E68">
      <w:numFmt w:val="bullet"/>
      <w:lvlText w:val="-"/>
      <w:lvlJc w:val="left"/>
      <w:pPr>
        <w:ind w:left="246" w:hanging="9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o-RO" w:eastAsia="en-US" w:bidi="ar-SA"/>
      </w:rPr>
    </w:lvl>
    <w:lvl w:ilvl="1" w:tplc="482E9B7E">
      <w:numFmt w:val="bullet"/>
      <w:lvlText w:val="•"/>
      <w:lvlJc w:val="left"/>
      <w:pPr>
        <w:ind w:left="1236" w:hanging="98"/>
      </w:pPr>
      <w:rPr>
        <w:rFonts w:hint="default"/>
        <w:lang w:val="ro-RO" w:eastAsia="en-US" w:bidi="ar-SA"/>
      </w:rPr>
    </w:lvl>
    <w:lvl w:ilvl="2" w:tplc="B9B618E6">
      <w:numFmt w:val="bullet"/>
      <w:lvlText w:val="•"/>
      <w:lvlJc w:val="left"/>
      <w:pPr>
        <w:ind w:left="2233" w:hanging="98"/>
      </w:pPr>
      <w:rPr>
        <w:rFonts w:hint="default"/>
        <w:lang w:val="ro-RO" w:eastAsia="en-US" w:bidi="ar-SA"/>
      </w:rPr>
    </w:lvl>
    <w:lvl w:ilvl="3" w:tplc="B65EC93E">
      <w:numFmt w:val="bullet"/>
      <w:lvlText w:val="•"/>
      <w:lvlJc w:val="left"/>
      <w:pPr>
        <w:ind w:left="3229" w:hanging="98"/>
      </w:pPr>
      <w:rPr>
        <w:rFonts w:hint="default"/>
        <w:lang w:val="ro-RO" w:eastAsia="en-US" w:bidi="ar-SA"/>
      </w:rPr>
    </w:lvl>
    <w:lvl w:ilvl="4" w:tplc="F642F10E">
      <w:numFmt w:val="bullet"/>
      <w:lvlText w:val="•"/>
      <w:lvlJc w:val="left"/>
      <w:pPr>
        <w:ind w:left="4226" w:hanging="98"/>
      </w:pPr>
      <w:rPr>
        <w:rFonts w:hint="default"/>
        <w:lang w:val="ro-RO" w:eastAsia="en-US" w:bidi="ar-SA"/>
      </w:rPr>
    </w:lvl>
    <w:lvl w:ilvl="5" w:tplc="398AEDB0">
      <w:numFmt w:val="bullet"/>
      <w:lvlText w:val="•"/>
      <w:lvlJc w:val="left"/>
      <w:pPr>
        <w:ind w:left="5223" w:hanging="98"/>
      </w:pPr>
      <w:rPr>
        <w:rFonts w:hint="default"/>
        <w:lang w:val="ro-RO" w:eastAsia="en-US" w:bidi="ar-SA"/>
      </w:rPr>
    </w:lvl>
    <w:lvl w:ilvl="6" w:tplc="12687220">
      <w:numFmt w:val="bullet"/>
      <w:lvlText w:val="•"/>
      <w:lvlJc w:val="left"/>
      <w:pPr>
        <w:ind w:left="6219" w:hanging="98"/>
      </w:pPr>
      <w:rPr>
        <w:rFonts w:hint="default"/>
        <w:lang w:val="ro-RO" w:eastAsia="en-US" w:bidi="ar-SA"/>
      </w:rPr>
    </w:lvl>
    <w:lvl w:ilvl="7" w:tplc="9F04048C">
      <w:numFmt w:val="bullet"/>
      <w:lvlText w:val="•"/>
      <w:lvlJc w:val="left"/>
      <w:pPr>
        <w:ind w:left="7216" w:hanging="98"/>
      </w:pPr>
      <w:rPr>
        <w:rFonts w:hint="default"/>
        <w:lang w:val="ro-RO" w:eastAsia="en-US" w:bidi="ar-SA"/>
      </w:rPr>
    </w:lvl>
    <w:lvl w:ilvl="8" w:tplc="F2C4D4D4">
      <w:numFmt w:val="bullet"/>
      <w:lvlText w:val="•"/>
      <w:lvlJc w:val="left"/>
      <w:pPr>
        <w:ind w:left="8212" w:hanging="98"/>
      </w:pPr>
      <w:rPr>
        <w:rFonts w:hint="default"/>
        <w:lang w:val="ro-RO" w:eastAsia="en-US" w:bidi="ar-SA"/>
      </w:rPr>
    </w:lvl>
  </w:abstractNum>
  <w:num w:numId="1" w16cid:durableId="87700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BDD"/>
    <w:rsid w:val="000F7AE6"/>
    <w:rsid w:val="007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A62283E"/>
  <w15:docId w15:val="{BA910DE4-B2F6-458B-BBEF-A2E81806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10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246" w:hanging="99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2023-08-30T10:48:00Z</dcterms:created>
  <dcterms:modified xsi:type="dcterms:W3CDTF">2023-08-30T12:11:00Z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